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17" w:rsidRDefault="004E28E9" w:rsidP="004E28E9">
      <w:pPr>
        <w:jc w:val="both"/>
        <w:rPr>
          <w:rFonts w:hint="cs"/>
        </w:rPr>
      </w:pPr>
      <w:r w:rsidRPr="004E28E9">
        <w:rPr>
          <w:rFonts w:hint="cs"/>
          <w:sz w:val="24"/>
          <w:szCs w:val="22"/>
          <w:cs/>
        </w:rPr>
        <w:t>विदयालय में राजभाषा के समुचित प्रयोग एवं कार्यान्वयन हेतु राजभाषा कार्यांवयन समिति का गठन किया गया है जिसके मुख्य संरक्षक एवं अधिकारी प्राचार्य श्री ए. ए. इजरायल जी हैं। इस समिति के अंतर्गत हमारा उद्देश्य है कि</w:t>
      </w:r>
      <w:r>
        <w:rPr>
          <w:rFonts w:hint="cs"/>
          <w:cs/>
        </w:rPr>
        <w:t xml:space="preserve"> :- </w:t>
      </w:r>
    </w:p>
    <w:p w:rsidR="004E28E9" w:rsidRPr="004E28E9" w:rsidRDefault="004E28E9" w:rsidP="004E28E9">
      <w:pPr>
        <w:pStyle w:val="ListParagraph"/>
        <w:numPr>
          <w:ilvl w:val="0"/>
          <w:numId w:val="1"/>
        </w:numPr>
        <w:jc w:val="both"/>
        <w:rPr>
          <w:sz w:val="28"/>
          <w:szCs w:val="24"/>
        </w:rPr>
      </w:pPr>
      <w:r w:rsidRPr="004E28E9">
        <w:rPr>
          <w:rFonts w:hint="cs"/>
          <w:sz w:val="28"/>
          <w:szCs w:val="24"/>
          <w:cs/>
        </w:rPr>
        <w:t>विद्यालय में राजभाषा नियमों की अनुपालना सुनिश्चित की जाए।</w:t>
      </w:r>
    </w:p>
    <w:p w:rsidR="004E28E9" w:rsidRPr="004E28E9" w:rsidRDefault="004E28E9" w:rsidP="004E28E9">
      <w:pPr>
        <w:pStyle w:val="ListParagraph"/>
        <w:numPr>
          <w:ilvl w:val="0"/>
          <w:numId w:val="1"/>
        </w:numPr>
        <w:jc w:val="both"/>
        <w:rPr>
          <w:sz w:val="28"/>
          <w:szCs w:val="24"/>
        </w:rPr>
      </w:pPr>
      <w:r w:rsidRPr="004E28E9">
        <w:rPr>
          <w:rFonts w:hint="cs"/>
          <w:sz w:val="28"/>
          <w:szCs w:val="24"/>
          <w:cs/>
        </w:rPr>
        <w:t>कार्यालय पत्राचार के साथ साथ सभी कर्मचारियों में राजभाषा नियमों की पालना एवं प्रयोग को व्यावहारिक बनाना।</w:t>
      </w:r>
    </w:p>
    <w:p w:rsidR="004E28E9" w:rsidRPr="004E28E9" w:rsidRDefault="004E28E9" w:rsidP="004E28E9">
      <w:pPr>
        <w:pStyle w:val="ListParagraph"/>
        <w:numPr>
          <w:ilvl w:val="0"/>
          <w:numId w:val="1"/>
        </w:numPr>
        <w:jc w:val="both"/>
        <w:rPr>
          <w:sz w:val="28"/>
          <w:szCs w:val="24"/>
        </w:rPr>
      </w:pPr>
      <w:r w:rsidRPr="004E28E9">
        <w:rPr>
          <w:rFonts w:hint="cs"/>
          <w:sz w:val="28"/>
          <w:szCs w:val="24"/>
          <w:cs/>
        </w:rPr>
        <w:t xml:space="preserve"> राजभाषा अधिनियमों की समय समय पर जानकारी प्रदान करना।</w:t>
      </w:r>
    </w:p>
    <w:p w:rsidR="004E28E9" w:rsidRPr="004E28E9" w:rsidRDefault="004E28E9" w:rsidP="004E28E9">
      <w:pPr>
        <w:pStyle w:val="ListParagraph"/>
        <w:numPr>
          <w:ilvl w:val="0"/>
          <w:numId w:val="1"/>
        </w:numPr>
        <w:jc w:val="both"/>
        <w:rPr>
          <w:sz w:val="28"/>
          <w:szCs w:val="24"/>
        </w:rPr>
      </w:pPr>
      <w:r w:rsidRPr="004E28E9">
        <w:rPr>
          <w:rFonts w:hint="cs"/>
          <w:sz w:val="28"/>
          <w:szCs w:val="24"/>
          <w:cs/>
        </w:rPr>
        <w:t xml:space="preserve">कार्यालय व्यवहार में </w:t>
      </w:r>
      <w:r>
        <w:rPr>
          <w:rFonts w:hint="cs"/>
          <w:sz w:val="28"/>
          <w:szCs w:val="24"/>
          <w:cs/>
        </w:rPr>
        <w:t>यथा</w:t>
      </w:r>
      <w:r w:rsidRPr="004E28E9">
        <w:rPr>
          <w:rFonts w:hint="cs"/>
          <w:sz w:val="28"/>
          <w:szCs w:val="24"/>
          <w:cs/>
        </w:rPr>
        <w:t>संभव राजभाषा की धारा 3(3) का प्रयोग लागु करना।</w:t>
      </w:r>
    </w:p>
    <w:p w:rsidR="004E28E9" w:rsidRDefault="004E28E9" w:rsidP="004E28E9">
      <w:pPr>
        <w:pStyle w:val="ListParagraph"/>
        <w:numPr>
          <w:ilvl w:val="0"/>
          <w:numId w:val="1"/>
        </w:numPr>
        <w:jc w:val="both"/>
        <w:rPr>
          <w:sz w:val="28"/>
          <w:szCs w:val="24"/>
        </w:rPr>
      </w:pPr>
      <w:r w:rsidRPr="004E28E9">
        <w:rPr>
          <w:rFonts w:hint="cs"/>
          <w:sz w:val="28"/>
          <w:szCs w:val="24"/>
          <w:cs/>
        </w:rPr>
        <w:t>राजभाषा कार्यांवयन समिति की तिमाही बैठकों का आयोजन एवं रिपोर्ट प्रेषित करना ।</w:t>
      </w:r>
    </w:p>
    <w:p w:rsidR="004E28E9" w:rsidRPr="004E28E9" w:rsidRDefault="004E28E9" w:rsidP="004E28E9">
      <w:pPr>
        <w:pStyle w:val="ListParagraph"/>
        <w:numPr>
          <w:ilvl w:val="0"/>
          <w:numId w:val="1"/>
        </w:numPr>
        <w:jc w:val="both"/>
        <w:rPr>
          <w:rFonts w:hint="cs"/>
          <w:sz w:val="28"/>
          <w:szCs w:val="24"/>
        </w:rPr>
      </w:pPr>
      <w:r>
        <w:rPr>
          <w:rFonts w:hint="cs"/>
          <w:sz w:val="28"/>
          <w:szCs w:val="24"/>
          <w:cs/>
        </w:rPr>
        <w:t>राजभाषा हिंदी के प्रभाव को</w:t>
      </w:r>
      <w:r w:rsidR="00706F68">
        <w:rPr>
          <w:rFonts w:hint="cs"/>
          <w:sz w:val="28"/>
          <w:szCs w:val="24"/>
          <w:cs/>
        </w:rPr>
        <w:t xml:space="preserve"> विद्यालय के</w:t>
      </w:r>
      <w:bookmarkStart w:id="0" w:name="_GoBack"/>
      <w:bookmarkEnd w:id="0"/>
      <w:r>
        <w:rPr>
          <w:rFonts w:hint="cs"/>
          <w:sz w:val="28"/>
          <w:szCs w:val="24"/>
          <w:cs/>
        </w:rPr>
        <w:t xml:space="preserve"> प्रत्येक क्षेत्र में स्थापित करना।</w:t>
      </w:r>
    </w:p>
    <w:sectPr w:rsidR="004E28E9" w:rsidRPr="004E2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1FD"/>
    <w:multiLevelType w:val="hybridMultilevel"/>
    <w:tmpl w:val="76E816DA"/>
    <w:lvl w:ilvl="0" w:tplc="300A751E">
      <w:numFmt w:val="bullet"/>
      <w:lvlText w:val=""/>
      <w:lvlJc w:val="left"/>
      <w:pPr>
        <w:ind w:left="720" w:hanging="360"/>
      </w:pPr>
      <w:rPr>
        <w:rFonts w:ascii="Symbol" w:eastAsiaTheme="minorHAnsi" w:hAnsi="Symbol" w:cs="Mangal"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E9"/>
    <w:rsid w:val="004E28E9"/>
    <w:rsid w:val="00706F68"/>
    <w:rsid w:val="00BB021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75A3"/>
  <w15:chartTrackingRefBased/>
  <w15:docId w15:val="{C63AD7E2-4072-4681-A485-C8E6805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 INFOTECH</dc:creator>
  <cp:keywords/>
  <dc:description/>
  <cp:lastModifiedBy>AMAX INFOTECH</cp:lastModifiedBy>
  <cp:revision>1</cp:revision>
  <dcterms:created xsi:type="dcterms:W3CDTF">2017-06-18T07:47:00Z</dcterms:created>
  <dcterms:modified xsi:type="dcterms:W3CDTF">2017-06-18T07:57:00Z</dcterms:modified>
</cp:coreProperties>
</file>